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499" w:rsidRPr="005C6499" w:rsidRDefault="005C6499" w:rsidP="005C6499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sz w:val="28"/>
          <w:szCs w:val="28"/>
        </w:rPr>
      </w:pPr>
      <w:r w:rsidRPr="005C6499">
        <w:rPr>
          <w:b/>
          <w:sz w:val="28"/>
          <w:szCs w:val="28"/>
        </w:rPr>
        <w:t>Признаки расстройства аутистического спектра (РАС) у детей могут появляться достаточно рано, однако, заболевание и симптоматика носят индивидуальный характер.</w:t>
      </w:r>
    </w:p>
    <w:p w:rsidR="005C6499" w:rsidRPr="005C6499" w:rsidRDefault="005C6499" w:rsidP="005C6499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5C6499">
        <w:rPr>
          <w:color w:val="000000"/>
          <w:sz w:val="28"/>
          <w:szCs w:val="28"/>
        </w:rPr>
        <w:t>Иногда ранние признаки аутизма можно спутать с так называемым "хорошим" поведением ребенка - он нетребователен, спокоен и независим. Существует ряд признаков, на которые необходимо обратиться внимание.</w:t>
      </w:r>
    </w:p>
    <w:p w:rsidR="005C6499" w:rsidRPr="005C6499" w:rsidRDefault="005C6499" w:rsidP="005C6499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FF0000"/>
          <w:sz w:val="28"/>
          <w:szCs w:val="28"/>
        </w:rPr>
      </w:pPr>
      <w:r w:rsidRPr="005C6499">
        <w:rPr>
          <w:rStyle w:val="a4"/>
          <w:color w:val="FF0000"/>
          <w:sz w:val="28"/>
          <w:szCs w:val="28"/>
        </w:rPr>
        <w:t>ДО 1 ГОДА:</w:t>
      </w:r>
    </w:p>
    <w:p w:rsidR="005C6499" w:rsidRPr="005C6499" w:rsidRDefault="005C6499" w:rsidP="005C6499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5C6499">
        <w:rPr>
          <w:color w:val="000000"/>
          <w:sz w:val="28"/>
          <w:szCs w:val="28"/>
        </w:rPr>
        <w:t>- комплекс оживления либо не появляется, либо носит своеобразный характер, ребенок реагирует эмоционально не на близких людей, например, маму, а на предмет, угол кроватки, собственную руку.</w:t>
      </w:r>
    </w:p>
    <w:p w:rsidR="005C6499" w:rsidRPr="005C6499" w:rsidRDefault="005C6499" w:rsidP="005C6499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5C6499">
        <w:rPr>
          <w:color w:val="000000"/>
          <w:sz w:val="28"/>
          <w:szCs w:val="28"/>
        </w:rPr>
        <w:t>- к 6 месяцам ребенок не проявляет очевидных эмоций, даже мама не вызывает у него смены эмоционального фона. Так же своеобразен тактильный контакт, ребенок его скорее избегает и может быть спокоен лёжа в кроватке и быть эмоционально возбуждённым и плакать на руках.</w:t>
      </w:r>
      <w:r w:rsidRPr="005C6499">
        <w:rPr>
          <w:color w:val="333333"/>
          <w:sz w:val="28"/>
          <w:szCs w:val="28"/>
        </w:rPr>
        <w:t> </w:t>
      </w:r>
      <w:r w:rsidRPr="005C6499">
        <w:rPr>
          <w:color w:val="000000"/>
          <w:sz w:val="28"/>
          <w:szCs w:val="28"/>
        </w:rPr>
        <w:t>- к 9 месяцам малыш не ищет визуальный контакт, может казаться, что он не смотрит в глаза, а взгляд мимо, "через". Не реагирует на своё имя, но в тоже время очень чувствителен к звукам, запахам, свету.</w:t>
      </w:r>
    </w:p>
    <w:p w:rsidR="005C6499" w:rsidRPr="005C6499" w:rsidRDefault="005C6499" w:rsidP="005C6499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5C6499">
        <w:rPr>
          <w:color w:val="000000"/>
          <w:sz w:val="28"/>
          <w:szCs w:val="28"/>
        </w:rPr>
        <w:t>-к году жизни отчётливо заметна задержка или отсутствие развития разговорной речи (лепет, имитация звуков</w:t>
      </w:r>
      <w:proofErr w:type="gramStart"/>
      <w:r w:rsidRPr="005C6499">
        <w:rPr>
          <w:color w:val="000000"/>
          <w:sz w:val="28"/>
          <w:szCs w:val="28"/>
        </w:rPr>
        <w:t>),не</w:t>
      </w:r>
      <w:proofErr w:type="gramEnd"/>
      <w:r w:rsidRPr="005C6499">
        <w:rPr>
          <w:color w:val="000000"/>
          <w:sz w:val="28"/>
          <w:szCs w:val="28"/>
        </w:rPr>
        <w:t xml:space="preserve"> сопровождающаяся попытками компенсировать ее другим</w:t>
      </w:r>
      <w:bookmarkStart w:id="0" w:name="_GoBack"/>
      <w:bookmarkEnd w:id="0"/>
      <w:r w:rsidRPr="005C6499">
        <w:rPr>
          <w:color w:val="000000"/>
          <w:sz w:val="28"/>
          <w:szCs w:val="28"/>
        </w:rPr>
        <w:t>и формами общения, например, жестами.</w:t>
      </w:r>
    </w:p>
    <w:p w:rsidR="005C6499" w:rsidRPr="005C6499" w:rsidRDefault="005C6499" w:rsidP="005C6499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FF0000"/>
          <w:sz w:val="28"/>
          <w:szCs w:val="28"/>
        </w:rPr>
      </w:pPr>
      <w:r w:rsidRPr="005C6499">
        <w:rPr>
          <w:rStyle w:val="a4"/>
          <w:color w:val="FF0000"/>
          <w:sz w:val="28"/>
          <w:szCs w:val="28"/>
        </w:rPr>
        <w:t>ДО 2 ЛЕТ:</w:t>
      </w:r>
    </w:p>
    <w:p w:rsidR="005C6499" w:rsidRPr="005C6499" w:rsidRDefault="005C6499" w:rsidP="005C6499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5C6499">
        <w:rPr>
          <w:color w:val="000000"/>
          <w:sz w:val="28"/>
          <w:szCs w:val="28"/>
        </w:rPr>
        <w:t>- ребенок не указывает на объект, указательный жест "заменяется" рукой взрослого, жесты используются для указания на объект минимально.</w:t>
      </w:r>
    </w:p>
    <w:p w:rsidR="005C6499" w:rsidRPr="005C6499" w:rsidRDefault="005C6499" w:rsidP="005C6499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5C6499">
        <w:rPr>
          <w:color w:val="000000"/>
          <w:sz w:val="28"/>
          <w:szCs w:val="28"/>
        </w:rPr>
        <w:t>- не понимает простых, поэтапных инструкций.</w:t>
      </w:r>
    </w:p>
    <w:p w:rsidR="005C6499" w:rsidRPr="005C6499" w:rsidRDefault="005C6499" w:rsidP="005C6499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5C6499">
        <w:rPr>
          <w:color w:val="000000"/>
          <w:sz w:val="28"/>
          <w:szCs w:val="28"/>
        </w:rPr>
        <w:t xml:space="preserve">- малыш не использует разговорные навыки, нередко это похоже на своего рода регресс, до </w:t>
      </w:r>
      <w:proofErr w:type="gramStart"/>
      <w:r w:rsidRPr="005C6499">
        <w:rPr>
          <w:color w:val="000000"/>
          <w:sz w:val="28"/>
          <w:szCs w:val="28"/>
        </w:rPr>
        <w:t>какого то</w:t>
      </w:r>
      <w:proofErr w:type="gramEnd"/>
      <w:r w:rsidRPr="005C6499">
        <w:rPr>
          <w:color w:val="000000"/>
          <w:sz w:val="28"/>
          <w:szCs w:val="28"/>
        </w:rPr>
        <w:t xml:space="preserve"> момента он пытался проявлять вербальную активность и вдруг начинает терять словесные навыки, в речи появляются высокие звуки - "вокализации" либо </w:t>
      </w:r>
      <w:proofErr w:type="spellStart"/>
      <w:r w:rsidRPr="005C6499">
        <w:rPr>
          <w:color w:val="000000"/>
          <w:sz w:val="28"/>
          <w:szCs w:val="28"/>
        </w:rPr>
        <w:t>эхолалии</w:t>
      </w:r>
      <w:proofErr w:type="spellEnd"/>
      <w:r w:rsidRPr="005C6499">
        <w:rPr>
          <w:color w:val="000000"/>
          <w:sz w:val="28"/>
          <w:szCs w:val="28"/>
        </w:rPr>
        <w:t xml:space="preserve"> (повторение слов или звуков за взрослыми).</w:t>
      </w:r>
    </w:p>
    <w:p w:rsidR="005C6499" w:rsidRPr="005C6499" w:rsidRDefault="005C6499" w:rsidP="005C6499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5C6499">
        <w:rPr>
          <w:color w:val="000000"/>
          <w:sz w:val="28"/>
          <w:szCs w:val="28"/>
        </w:rPr>
        <w:t>- заметно социальное своеобразие-нет стремления к взаимодействию со сверстниками, ребенок может находиться рядом, но не включаться в совместную игру, не пускать никого в свое пространство.</w:t>
      </w:r>
    </w:p>
    <w:p w:rsidR="005C6499" w:rsidRPr="005C6499" w:rsidRDefault="005C6499" w:rsidP="005C6499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5C6499">
        <w:rPr>
          <w:color w:val="000000"/>
          <w:sz w:val="28"/>
          <w:szCs w:val="28"/>
        </w:rPr>
        <w:t>- проявление эмоций не всегда понятно окружающим и соответствует ситуации, ребенок может плакать или смеяться вне смыслового контекста.</w:t>
      </w:r>
    </w:p>
    <w:p w:rsidR="005C6499" w:rsidRPr="005C6499" w:rsidRDefault="005C6499" w:rsidP="005C6499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FF0000"/>
          <w:sz w:val="28"/>
          <w:szCs w:val="28"/>
        </w:rPr>
      </w:pPr>
      <w:r w:rsidRPr="005C6499">
        <w:rPr>
          <w:rStyle w:val="a4"/>
          <w:color w:val="FF0000"/>
          <w:sz w:val="28"/>
          <w:szCs w:val="28"/>
        </w:rPr>
        <w:t>С 3 ЛЕТ:</w:t>
      </w:r>
    </w:p>
    <w:p w:rsidR="005C6499" w:rsidRPr="005C6499" w:rsidRDefault="005C6499" w:rsidP="005C6499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5C6499">
        <w:rPr>
          <w:color w:val="000000"/>
          <w:sz w:val="28"/>
          <w:szCs w:val="28"/>
        </w:rPr>
        <w:t xml:space="preserve">- стереотипность действий, игры и поведения в целом Игра не имеет фантазийного развития либо имитации и насыщения ее "своим" сюжетом, например, ребенок катает машинку, выстраивает предметы в ряды либо пирамидки, прокручивает колеса и т.д. Часто игрушками не интересуется и </w:t>
      </w:r>
      <w:r w:rsidRPr="005C6499">
        <w:rPr>
          <w:color w:val="000000"/>
          <w:sz w:val="28"/>
          <w:szCs w:val="28"/>
        </w:rPr>
        <w:lastRenderedPageBreak/>
        <w:t>может играть с водой (струйка воды пропускается сквозь пальцы) либо с другими предметами.</w:t>
      </w:r>
    </w:p>
    <w:p w:rsidR="005C6499" w:rsidRPr="005C6499" w:rsidRDefault="005C6499" w:rsidP="005C6499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5C6499">
        <w:rPr>
          <w:color w:val="000000"/>
          <w:sz w:val="28"/>
          <w:szCs w:val="28"/>
        </w:rPr>
        <w:t>- интересуется необычными предметами либо видами деятельности, например, если это машинки, то только определенной марки, если животные, то только одного вида и т.д. И проявляется очень выраженная привязанность к этому объекту, например, игрушка должна быть везде с ребенком. Иногда такую роль выполняют не игровые предметы, например, тапок, который ребенок везде носит с собой.</w:t>
      </w:r>
    </w:p>
    <w:p w:rsidR="005C6499" w:rsidRPr="005C6499" w:rsidRDefault="005C6499" w:rsidP="005C6499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5C6499">
        <w:rPr>
          <w:color w:val="000000"/>
          <w:sz w:val="28"/>
          <w:szCs w:val="28"/>
        </w:rPr>
        <w:t>- однотипные действия (включает и выключает свет, перелистывает страницы книги, не интересуясь при этом картинками).</w:t>
      </w:r>
    </w:p>
    <w:p w:rsidR="005C6499" w:rsidRPr="005C6499" w:rsidRDefault="005C6499" w:rsidP="005C6499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5C6499">
        <w:rPr>
          <w:color w:val="000000"/>
          <w:sz w:val="28"/>
          <w:szCs w:val="28"/>
        </w:rPr>
        <w:t xml:space="preserve">- проявляется избирательность в еде, одежде, например, продукты только определенного цвета или текстуры, часто </w:t>
      </w:r>
      <w:proofErr w:type="spellStart"/>
      <w:r w:rsidRPr="005C6499">
        <w:rPr>
          <w:color w:val="000000"/>
          <w:sz w:val="28"/>
          <w:szCs w:val="28"/>
        </w:rPr>
        <w:t>пюреобразной</w:t>
      </w:r>
      <w:proofErr w:type="spellEnd"/>
      <w:r w:rsidRPr="005C6499">
        <w:rPr>
          <w:color w:val="000000"/>
          <w:sz w:val="28"/>
          <w:szCs w:val="28"/>
        </w:rPr>
        <w:t xml:space="preserve"> пище отдается предпочтение. Сложно переходить в одежде с одного сезона на другой и более, чем у обычного ребенка выражена кинестетическая чувствительность (необходимо срезать ярлыки с одежды, не любят одежду с пуговицами, свитера с горлом и т.д.).</w:t>
      </w:r>
    </w:p>
    <w:p w:rsidR="005C6499" w:rsidRPr="005C6499" w:rsidRDefault="005C6499" w:rsidP="005C6499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5C6499">
        <w:rPr>
          <w:color w:val="000000"/>
          <w:sz w:val="28"/>
          <w:szCs w:val="28"/>
        </w:rPr>
        <w:t>- сверхчувствительность к звукам, запахам. Могут испытывать заметный страх при включении пылесоса, фена. Также это может касаться просто всего нового - маршрут дороги, магазин.</w:t>
      </w:r>
    </w:p>
    <w:p w:rsidR="005C6499" w:rsidRPr="005C6499" w:rsidRDefault="005C6499" w:rsidP="005C6499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5C6499">
        <w:rPr>
          <w:color w:val="000000"/>
          <w:sz w:val="28"/>
          <w:szCs w:val="28"/>
        </w:rPr>
        <w:t xml:space="preserve">- определенные страхи либо </w:t>
      </w:r>
      <w:proofErr w:type="gramStart"/>
      <w:r w:rsidRPr="005C6499">
        <w:rPr>
          <w:color w:val="000000"/>
          <w:sz w:val="28"/>
          <w:szCs w:val="28"/>
        </w:rPr>
        <w:t>полное  бесстрашие</w:t>
      </w:r>
      <w:proofErr w:type="gramEnd"/>
      <w:r w:rsidRPr="005C6499">
        <w:rPr>
          <w:color w:val="000000"/>
          <w:sz w:val="28"/>
          <w:szCs w:val="28"/>
        </w:rPr>
        <w:t xml:space="preserve"> (страхи обычно звуков, высоты). Либо ребенок не чувствует опасности, может провести рукой по открытому огню, выбежать на дорогу.</w:t>
      </w:r>
    </w:p>
    <w:p w:rsidR="005C6499" w:rsidRPr="005C6499" w:rsidRDefault="005C6499" w:rsidP="005C6499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5C6499">
        <w:rPr>
          <w:color w:val="000000"/>
          <w:sz w:val="28"/>
          <w:szCs w:val="28"/>
        </w:rPr>
        <w:t>- отсутствие потребности во взаимодействии со сверстниками становиться ещё более выраженным, ребенок может участвовать, например, в подвижных играх в саду и "бегать вместе", но не будет совместно играть, не пустит других в свое игровое поле.</w:t>
      </w:r>
      <w:r w:rsidRPr="005C6499">
        <w:rPr>
          <w:color w:val="333333"/>
          <w:sz w:val="28"/>
          <w:szCs w:val="28"/>
        </w:rPr>
        <w:t> </w:t>
      </w:r>
      <w:r w:rsidRPr="005C6499">
        <w:rPr>
          <w:color w:val="000000"/>
          <w:sz w:val="28"/>
          <w:szCs w:val="28"/>
        </w:rPr>
        <w:t>Чем раньше родители обращаются к специалистам, тем скорее начинается работа с ребенком. Работа всегда комплексная и только в совокупности даёт результат.</w:t>
      </w:r>
    </w:p>
    <w:p w:rsidR="005C6499" w:rsidRPr="005C6499" w:rsidRDefault="005C6499" w:rsidP="005C6499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5C6499">
        <w:rPr>
          <w:color w:val="000000"/>
          <w:sz w:val="28"/>
          <w:szCs w:val="28"/>
        </w:rPr>
        <w:t xml:space="preserve">Специалисты, работающие с детьми с РАС (психиатр, логопед, психолог, педагог в саду и школе, </w:t>
      </w:r>
      <w:proofErr w:type="spellStart"/>
      <w:r w:rsidRPr="005C6499">
        <w:rPr>
          <w:color w:val="000000"/>
          <w:sz w:val="28"/>
          <w:szCs w:val="28"/>
        </w:rPr>
        <w:t>тьютер</w:t>
      </w:r>
      <w:proofErr w:type="spellEnd"/>
      <w:r w:rsidRPr="005C6499">
        <w:rPr>
          <w:color w:val="000000"/>
          <w:sz w:val="28"/>
          <w:szCs w:val="28"/>
        </w:rPr>
        <w:t xml:space="preserve">* - специалист, который является своего рода посредником между ребенком и окружающими) обычно </w:t>
      </w:r>
      <w:proofErr w:type="spellStart"/>
      <w:r w:rsidRPr="005C6499">
        <w:rPr>
          <w:color w:val="000000"/>
          <w:sz w:val="28"/>
          <w:szCs w:val="28"/>
        </w:rPr>
        <w:t>взаимодополняют</w:t>
      </w:r>
      <w:proofErr w:type="spellEnd"/>
      <w:r w:rsidRPr="005C6499">
        <w:rPr>
          <w:color w:val="000000"/>
          <w:sz w:val="28"/>
          <w:szCs w:val="28"/>
        </w:rPr>
        <w:t xml:space="preserve"> друг друга для более гармоничной интеграции ребенка в социум.</w:t>
      </w:r>
    </w:p>
    <w:p w:rsidR="005C6499" w:rsidRPr="005C6499" w:rsidRDefault="005C6499" w:rsidP="005C6499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5C6499">
        <w:rPr>
          <w:color w:val="333333"/>
          <w:sz w:val="28"/>
          <w:szCs w:val="28"/>
        </w:rPr>
        <w:t> </w:t>
      </w:r>
    </w:p>
    <w:p w:rsidR="005C6499" w:rsidRDefault="005C6499" w:rsidP="005C6499">
      <w:pPr>
        <w:pStyle w:val="a3"/>
        <w:shd w:val="clear" w:color="auto" w:fill="FFFFFF"/>
        <w:spacing w:before="0" w:beforeAutospacing="0" w:after="150" w:afterAutospacing="0"/>
        <w:ind w:firstLine="709"/>
        <w:rPr>
          <w:color w:val="000000"/>
          <w:sz w:val="28"/>
          <w:szCs w:val="28"/>
        </w:rPr>
      </w:pPr>
      <w:r w:rsidRPr="005C6499">
        <w:rPr>
          <w:color w:val="333333"/>
          <w:sz w:val="28"/>
          <w:szCs w:val="28"/>
        </w:rPr>
        <w:t>* </w:t>
      </w:r>
      <w:r w:rsidRPr="005C6499">
        <w:rPr>
          <w:color w:val="000000"/>
          <w:sz w:val="28"/>
          <w:szCs w:val="28"/>
        </w:rPr>
        <w:t>(специалист в области образования, сопровождающий дошкольника, школьника или студента на пути индивидуального развития)</w:t>
      </w:r>
    </w:p>
    <w:p w:rsidR="005C6499" w:rsidRDefault="005C6499" w:rsidP="005C64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C6499" w:rsidRDefault="005C6499" w:rsidP="005C64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E0999" w:rsidRPr="005C6499" w:rsidRDefault="005C6499" w:rsidP="005C6499">
      <w:pPr>
        <w:pStyle w:val="a3"/>
        <w:shd w:val="clear" w:color="auto" w:fill="FFFFFF"/>
        <w:spacing w:before="0" w:beforeAutospacing="0" w:after="150" w:afterAutospacing="0"/>
        <w:jc w:val="right"/>
        <w:rPr>
          <w:i/>
          <w:color w:val="333333"/>
          <w:sz w:val="28"/>
          <w:szCs w:val="28"/>
        </w:rPr>
      </w:pPr>
      <w:r w:rsidRPr="005C6499">
        <w:rPr>
          <w:i/>
          <w:color w:val="000000"/>
          <w:sz w:val="28"/>
          <w:szCs w:val="28"/>
        </w:rPr>
        <w:t xml:space="preserve">Материал подготовила учитель-дефектолог </w:t>
      </w:r>
      <w:proofErr w:type="spellStart"/>
      <w:r w:rsidRPr="005C6499">
        <w:rPr>
          <w:i/>
          <w:color w:val="000000"/>
          <w:sz w:val="28"/>
          <w:szCs w:val="28"/>
        </w:rPr>
        <w:t>О.И.Якимова</w:t>
      </w:r>
      <w:proofErr w:type="spellEnd"/>
    </w:p>
    <w:sectPr w:rsidR="00FE0999" w:rsidRPr="005C6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499"/>
    <w:rsid w:val="005C6499"/>
    <w:rsid w:val="00FE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519C0"/>
  <w15:chartTrackingRefBased/>
  <w15:docId w15:val="{158CD4B5-C923-4258-8D55-57196197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6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64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Haff</dc:creator>
  <cp:keywords/>
  <dc:description/>
  <cp:lastModifiedBy>Haff</cp:lastModifiedBy>
  <cp:revision>1</cp:revision>
  <dcterms:created xsi:type="dcterms:W3CDTF">2025-08-22T06:46:00Z</dcterms:created>
  <dcterms:modified xsi:type="dcterms:W3CDTF">2025-08-22T06:48:00Z</dcterms:modified>
</cp:coreProperties>
</file>