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B7B" w:rsidRPr="007A7E78" w:rsidRDefault="00C57B7B" w:rsidP="00C57B7B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  <w:r w:rsidRPr="007A7E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ГОСУДАРСТВЕННОЕ УЧРЕЖДЕНИЕ ОБРАЗОВАНИЯ</w:t>
      </w:r>
    </w:p>
    <w:p w:rsidR="00C57B7B" w:rsidRPr="007A7E78" w:rsidRDefault="00C57B7B" w:rsidP="00C57B7B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  <w:r w:rsidRPr="007A7E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«Дошкольный центр развития ребенка г. Смолевичи «Звездочка»</w:t>
      </w:r>
    </w:p>
    <w:p w:rsidR="00C57B7B" w:rsidRPr="007A7E78" w:rsidRDefault="00C57B7B" w:rsidP="00C57B7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C57B7B" w:rsidRPr="007A7E78" w:rsidRDefault="00C57B7B" w:rsidP="00C57B7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C57B7B" w:rsidRPr="007A7E78" w:rsidRDefault="00C57B7B" w:rsidP="00C57B7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C57B7B" w:rsidRPr="007A7E78" w:rsidRDefault="00C57B7B" w:rsidP="00C57B7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C57B7B" w:rsidRPr="007A7E78" w:rsidRDefault="00C57B7B" w:rsidP="00C57B7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C57B7B" w:rsidRDefault="00C57B7B" w:rsidP="00C57B7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7A7E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Консультация для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родителей</w:t>
      </w:r>
    </w:p>
    <w:p w:rsidR="00C57B7B" w:rsidRPr="00827839" w:rsidRDefault="00C57B7B" w:rsidP="00C57B7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«</w:t>
      </w:r>
      <w:r w:rsidRPr="00152D26">
        <w:rPr>
          <w:rFonts w:ascii="Times New Roman" w:hAnsi="Times New Roman" w:cs="Times New Roman"/>
          <w:sz w:val="28"/>
          <w:szCs w:val="28"/>
          <w:lang w:val="ru-RU"/>
        </w:rPr>
        <w:t>Как п</w:t>
      </w:r>
      <w:r>
        <w:rPr>
          <w:rFonts w:ascii="Times New Roman" w:hAnsi="Times New Roman" w:cs="Times New Roman"/>
          <w:sz w:val="28"/>
          <w:szCs w:val="28"/>
          <w:lang w:val="ru-RU"/>
        </w:rPr>
        <w:t>ревратить чтение в удовольствие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»</w:t>
      </w:r>
    </w:p>
    <w:p w:rsidR="00C57B7B" w:rsidRPr="007A7E78" w:rsidRDefault="00C57B7B" w:rsidP="00C57B7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C57B7B" w:rsidRPr="007A7E78" w:rsidRDefault="00C57B7B" w:rsidP="00C57B7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C57B7B" w:rsidRPr="007A7E78" w:rsidRDefault="00C57B7B" w:rsidP="00C57B7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C57B7B" w:rsidRPr="007A7E78" w:rsidRDefault="00C57B7B" w:rsidP="00C57B7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C57B7B" w:rsidRPr="007A7E78" w:rsidRDefault="00C57B7B" w:rsidP="00C57B7B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7A7E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</w:t>
      </w:r>
    </w:p>
    <w:p w:rsidR="00C57B7B" w:rsidRDefault="00C57B7B" w:rsidP="00C57B7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7A7E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                              </w:t>
      </w:r>
    </w:p>
    <w:p w:rsidR="00C57B7B" w:rsidRDefault="00C57B7B" w:rsidP="00C57B7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C57B7B" w:rsidRDefault="00C57B7B" w:rsidP="00C57B7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C57B7B" w:rsidRDefault="00C57B7B" w:rsidP="00C57B7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 </w:t>
      </w:r>
      <w:r w:rsidRPr="007A7E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C57B7B" w:rsidRDefault="00C57B7B" w:rsidP="00C57B7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</w:p>
    <w:p w:rsidR="00C57B7B" w:rsidRPr="007A7E78" w:rsidRDefault="00C57B7B" w:rsidP="00C57B7B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  </w:t>
      </w:r>
      <w:r w:rsidRPr="007A7E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Подготовила</w:t>
      </w:r>
      <w:r w:rsidR="007D6A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:</w:t>
      </w:r>
      <w:bookmarkStart w:id="0" w:name="_GoBack"/>
      <w:bookmarkEnd w:id="0"/>
    </w:p>
    <w:p w:rsidR="00C57B7B" w:rsidRDefault="00C57B7B" w:rsidP="00C57B7B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  <w:r w:rsidRPr="007A7E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</w:t>
      </w:r>
      <w:r w:rsidR="007E26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оспитатель дошкольного</w:t>
      </w:r>
    </w:p>
    <w:p w:rsidR="00C57B7B" w:rsidRDefault="00C57B7B" w:rsidP="00C57B7B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              образования, второй </w:t>
      </w:r>
    </w:p>
    <w:p w:rsidR="00C57B7B" w:rsidRDefault="00C57B7B" w:rsidP="00C57B7B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квалификационной категории</w:t>
      </w:r>
    </w:p>
    <w:p w:rsidR="00C57B7B" w:rsidRPr="007A7E78" w:rsidRDefault="00C57B7B" w:rsidP="00C57B7B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Островская Ульяна Олеговна</w:t>
      </w:r>
    </w:p>
    <w:p w:rsidR="00C57B7B" w:rsidRDefault="00C57B7B" w:rsidP="00C57B7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</w:p>
    <w:p w:rsidR="00C57B7B" w:rsidRDefault="00C57B7B" w:rsidP="00C57B7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</w:p>
    <w:p w:rsidR="00C57B7B" w:rsidRDefault="00C57B7B" w:rsidP="00C57B7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B10CA" w:rsidRDefault="00DB10CA" w:rsidP="00C57B7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B10CA" w:rsidRDefault="00DB10CA" w:rsidP="00C57B7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</w:p>
    <w:p w:rsidR="00C57B7B" w:rsidRPr="007A7E78" w:rsidRDefault="00C57B7B" w:rsidP="00C57B7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C5842" w:rsidRPr="00DB10CA" w:rsidRDefault="00C57B7B" w:rsidP="00DB10CA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Смолевичи, 2026</w:t>
      </w:r>
    </w:p>
    <w:p w:rsidR="00DC5842" w:rsidRDefault="00DC5842" w:rsidP="00DC58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2D26" w:rsidRPr="00152D26" w:rsidRDefault="00152D26" w:rsidP="00DC58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Консультация для родителей</w:t>
      </w:r>
    </w:p>
    <w:p w:rsidR="00152D26" w:rsidRPr="00152D26" w:rsidRDefault="00152D26" w:rsidP="00DC58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2D26" w:rsidRPr="00152D26" w:rsidRDefault="00152D26" w:rsidP="00DC58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«Как п</w:t>
      </w:r>
      <w:r>
        <w:rPr>
          <w:rFonts w:ascii="Times New Roman" w:hAnsi="Times New Roman" w:cs="Times New Roman"/>
          <w:sz w:val="28"/>
          <w:szCs w:val="28"/>
          <w:lang w:val="ru-RU"/>
        </w:rPr>
        <w:t>ревратить чтение в удовольствие</w:t>
      </w:r>
      <w:r w:rsidRPr="00152D26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3980" w:rsidRDefault="00873980" w:rsidP="0087398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02A784EB" wp14:editId="7087E6F7">
            <wp:extent cx="5267325" cy="3514487"/>
            <wp:effectExtent l="0" t="0" r="0" b="0"/>
            <wp:docPr id="1" name="Рисунок 1" descr="семейное чтение клипарт 44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мейное чтение клипарт 44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864" cy="352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980" w:rsidRPr="00152D26" w:rsidRDefault="00873980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2D26" w:rsidRPr="00152D26" w:rsidRDefault="00DC5842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родители</w:t>
      </w:r>
      <w:r w:rsidR="00C57B7B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152D26" w:rsidRPr="00152D26" w:rsidRDefault="00152D26" w:rsidP="00DC584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Помните ли вы то волшебное чувство, когда в детстве мама брала книгу, усаживала рядом и начинала читать? Голос становился тише, мир за окном исчезал, и вы погружались в удивительную историю…</w:t>
      </w:r>
    </w:p>
    <w:p w:rsidR="00152D26" w:rsidRPr="00152D26" w:rsidRDefault="00152D26" w:rsidP="00DC584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Сегодня гаджеты и экраны окружают детей повсюду. Как в таких условиях не просто заставить ребёнка читать, а привить ему настоящую любовь к книге? Как превратить чтение не в обязанность, а в удовольствие?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Ответ прост: читать вместе, читать с радостью, читать играя.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1. Самое</w:t>
      </w:r>
      <w:r w:rsidR="00DC5842">
        <w:rPr>
          <w:rFonts w:ascii="Times New Roman" w:hAnsi="Times New Roman" w:cs="Times New Roman"/>
          <w:sz w:val="28"/>
          <w:szCs w:val="28"/>
          <w:lang w:val="ru-RU"/>
        </w:rPr>
        <w:t xml:space="preserve"> главное правило: читаем вместе</w:t>
      </w:r>
    </w:p>
    <w:p w:rsidR="00152D26" w:rsidRPr="00152D26" w:rsidRDefault="00152D26" w:rsidP="00DC584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 xml:space="preserve">Белорусские педагоги Н. С. </w:t>
      </w:r>
      <w:proofErr w:type="spellStart"/>
      <w:r w:rsidRPr="00152D26">
        <w:rPr>
          <w:rFonts w:ascii="Times New Roman" w:hAnsi="Times New Roman" w:cs="Times New Roman"/>
          <w:sz w:val="28"/>
          <w:szCs w:val="28"/>
          <w:lang w:val="ru-RU"/>
        </w:rPr>
        <w:t>Старжинская</w:t>
      </w:r>
      <w:proofErr w:type="spellEnd"/>
      <w:r w:rsidRPr="00152D26">
        <w:rPr>
          <w:rFonts w:ascii="Times New Roman" w:hAnsi="Times New Roman" w:cs="Times New Roman"/>
          <w:sz w:val="28"/>
          <w:szCs w:val="28"/>
          <w:lang w:val="ru-RU"/>
        </w:rPr>
        <w:t xml:space="preserve"> и Д. Н. Дубинина — ведущие специалисты в области развития речи дошкольников, авторы учебных пособий, рекомендованных Министерством </w:t>
      </w:r>
      <w:r w:rsidR="00DC5842">
        <w:rPr>
          <w:rFonts w:ascii="Times New Roman" w:hAnsi="Times New Roman" w:cs="Times New Roman"/>
          <w:sz w:val="28"/>
          <w:szCs w:val="28"/>
          <w:lang w:val="ru-RU"/>
        </w:rPr>
        <w:t>образования Республики Беларусь</w:t>
      </w:r>
      <w:r w:rsidRPr="00152D26">
        <w:rPr>
          <w:rFonts w:ascii="Times New Roman" w:hAnsi="Times New Roman" w:cs="Times New Roman"/>
          <w:sz w:val="28"/>
          <w:szCs w:val="28"/>
          <w:lang w:val="ru-RU"/>
        </w:rPr>
        <w:t>. Их главный совет родителям звучит так: чтение начи</w:t>
      </w:r>
      <w:r w:rsidR="00DC5842">
        <w:rPr>
          <w:rFonts w:ascii="Times New Roman" w:hAnsi="Times New Roman" w:cs="Times New Roman"/>
          <w:sz w:val="28"/>
          <w:szCs w:val="28"/>
          <w:lang w:val="ru-RU"/>
        </w:rPr>
        <w:t>нается с диалога, а не с текста.</w:t>
      </w:r>
    </w:p>
    <w:p w:rsidR="00DC5842" w:rsidRDefault="00DC5842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lastRenderedPageBreak/>
        <w:t>Что это значит на практике</w:t>
      </w:r>
      <w:r w:rsidR="00DC5842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· Не просто читайте — обсуждайте. Остановитесь на середине страницы. Спросите: «Как ты думаешь, что сейчас сделает зайчик?», «Почему герой поступил именно так?».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 xml:space="preserve">· Учите рассуждать. В пособии «Умей объяснить и доказать» подчёркивается: важно, чтобы ребёнок не просто запоминал, а строил связные высказывания, объяснял свою точку </w:t>
      </w:r>
      <w:proofErr w:type="gramStart"/>
      <w:r w:rsidRPr="00152D26">
        <w:rPr>
          <w:rFonts w:ascii="Times New Roman" w:hAnsi="Times New Roman" w:cs="Times New Roman"/>
          <w:sz w:val="28"/>
          <w:szCs w:val="28"/>
          <w:lang w:val="ru-RU"/>
        </w:rPr>
        <w:t>зрения .</w:t>
      </w:r>
      <w:proofErr w:type="gramEnd"/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· Сделайте чтение ритуалом. Пусть 15–20 минут перед сном станут временем, когда гаджеты отключены, а вы целиком принадлежите друг другу и книге.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 xml:space="preserve">2. Если ребёнок не хочет </w:t>
      </w:r>
      <w:r w:rsidR="00DC5842">
        <w:rPr>
          <w:rFonts w:ascii="Times New Roman" w:hAnsi="Times New Roman" w:cs="Times New Roman"/>
          <w:sz w:val="28"/>
          <w:szCs w:val="28"/>
          <w:lang w:val="ru-RU"/>
        </w:rPr>
        <w:t>слушать? Играем!</w:t>
      </w:r>
    </w:p>
    <w:p w:rsidR="00152D26" w:rsidRPr="00152D26" w:rsidRDefault="00152D26" w:rsidP="00DC584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Одна из главных проблем современного чтения — угасание интереса. Исследования белорусских учёных показывают, что пассивная роль семьи и влияние цифровой среды серьёзно с</w:t>
      </w:r>
      <w:r w:rsidR="00DC5842">
        <w:rPr>
          <w:rFonts w:ascii="Times New Roman" w:hAnsi="Times New Roman" w:cs="Times New Roman"/>
          <w:sz w:val="28"/>
          <w:szCs w:val="28"/>
          <w:lang w:val="ru-RU"/>
        </w:rPr>
        <w:t>нижают мотивацию детей к чтению</w:t>
      </w:r>
      <w:r w:rsidRPr="00152D2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2D26" w:rsidRPr="00152D26" w:rsidRDefault="00152D26" w:rsidP="0000248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 xml:space="preserve">Но выход есть! Игровые формы работы спасают ситуацию. Вот несколько приёмов, которые активно используют </w:t>
      </w:r>
      <w:r w:rsidR="00DC5842">
        <w:rPr>
          <w:rFonts w:ascii="Times New Roman" w:hAnsi="Times New Roman" w:cs="Times New Roman"/>
          <w:sz w:val="28"/>
          <w:szCs w:val="28"/>
          <w:lang w:val="ru-RU"/>
        </w:rPr>
        <w:t>библиотеки: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Приём 1. «Почитай мне, я устал»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Поменяйтесь ролями. Попросите ребёнка «почитать» вам — по картинкам, по памяти, даже придумывая свой текст. Гла</w:t>
      </w:r>
      <w:r w:rsidR="00DC5842">
        <w:rPr>
          <w:rFonts w:ascii="Times New Roman" w:hAnsi="Times New Roman" w:cs="Times New Roman"/>
          <w:sz w:val="28"/>
          <w:szCs w:val="28"/>
          <w:lang w:val="ru-RU"/>
        </w:rPr>
        <w:t>вное — создать ситуацию успеха.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Приём 2. «Ожившие картинки»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Поиграйте в театр. Разыграйте сценку из сказки с игрушками или пальчиковыми куклами. Диалог между героями — отличная тренировк</w:t>
      </w:r>
      <w:r w:rsidR="00DC5842">
        <w:rPr>
          <w:rFonts w:ascii="Times New Roman" w:hAnsi="Times New Roman" w:cs="Times New Roman"/>
          <w:sz w:val="28"/>
          <w:szCs w:val="28"/>
          <w:lang w:val="ru-RU"/>
        </w:rPr>
        <w:t>а речи и огромное удовольствие.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Приём 3. «Угадай, что дальше»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 xml:space="preserve">Читайте знакомую сказку и… ошибайтесь! Скажите: «И колобок улетел на воздушном шаре…» Ребёнок обязательно поправит, и вы вместе посмеётесь. Это развивает </w:t>
      </w:r>
      <w:r w:rsidR="00DC5842">
        <w:rPr>
          <w:rFonts w:ascii="Times New Roman" w:hAnsi="Times New Roman" w:cs="Times New Roman"/>
          <w:sz w:val="28"/>
          <w:szCs w:val="28"/>
          <w:lang w:val="ru-RU"/>
        </w:rPr>
        <w:t>внимательность и чувство юмора.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Приём 4. «Рисуем книгу»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Прочитали рассказ? Нарисуйте главного героя или придумайте обложку к продолжению. Можно создать самодельную книжку-малышку.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2D26" w:rsidRPr="00152D26" w:rsidRDefault="00DC5842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52D26" w:rsidRPr="00152D26">
        <w:rPr>
          <w:rFonts w:ascii="Times New Roman" w:hAnsi="Times New Roman" w:cs="Times New Roman"/>
          <w:sz w:val="28"/>
          <w:szCs w:val="28"/>
          <w:lang w:val="ru-RU"/>
        </w:rPr>
        <w:t>. Семейное чтение — мисси</w:t>
      </w:r>
      <w:r>
        <w:rPr>
          <w:rFonts w:ascii="Times New Roman" w:hAnsi="Times New Roman" w:cs="Times New Roman"/>
          <w:sz w:val="28"/>
          <w:szCs w:val="28"/>
          <w:lang w:val="ru-RU"/>
        </w:rPr>
        <w:t>я выполнима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 xml:space="preserve">Что делать? 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Запишите ребёнка в детскую библиотеку</w:t>
      </w:r>
      <w:r w:rsidR="00DB10CA">
        <w:rPr>
          <w:rFonts w:ascii="Times New Roman" w:hAnsi="Times New Roman" w:cs="Times New Roman"/>
          <w:sz w:val="28"/>
          <w:szCs w:val="28"/>
          <w:lang w:val="ru-RU"/>
        </w:rPr>
        <w:t>, т</w:t>
      </w:r>
      <w:r w:rsidRPr="00152D26">
        <w:rPr>
          <w:rFonts w:ascii="Times New Roman" w:hAnsi="Times New Roman" w:cs="Times New Roman"/>
          <w:sz w:val="28"/>
          <w:szCs w:val="28"/>
          <w:lang w:val="ru-RU"/>
        </w:rPr>
        <w:t>ам проходят бесплатные праздники, викторины и мастер-классы.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lastRenderedPageBreak/>
        <w:t>Устройте «</w:t>
      </w:r>
      <w:proofErr w:type="spellStart"/>
      <w:r w:rsidRPr="00152D26">
        <w:rPr>
          <w:rFonts w:ascii="Times New Roman" w:hAnsi="Times New Roman" w:cs="Times New Roman"/>
          <w:sz w:val="28"/>
          <w:szCs w:val="28"/>
          <w:lang w:val="ru-RU"/>
        </w:rPr>
        <w:t>книговорот</w:t>
      </w:r>
      <w:proofErr w:type="spellEnd"/>
      <w:r w:rsidRPr="00152D26">
        <w:rPr>
          <w:rFonts w:ascii="Times New Roman" w:hAnsi="Times New Roman" w:cs="Times New Roman"/>
          <w:sz w:val="28"/>
          <w:szCs w:val="28"/>
          <w:lang w:val="ru-RU"/>
        </w:rPr>
        <w:t>» с друзьями</w:t>
      </w:r>
      <w:r w:rsidR="0000248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2D26">
        <w:rPr>
          <w:rFonts w:ascii="Times New Roman" w:hAnsi="Times New Roman" w:cs="Times New Roman"/>
          <w:sz w:val="28"/>
          <w:szCs w:val="28"/>
          <w:lang w:val="ru-RU"/>
        </w:rPr>
        <w:t xml:space="preserve"> Обменивайтесь книгами — это и экономия, и новый повод поговорить о прочитанном.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Читайте сами! Дети копируют родителей. Если они видят вас с книгой, а не с телефоном, чтение становится нормой жизни.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2D26" w:rsidRPr="00152D26" w:rsidRDefault="00DC5842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Не давите! (Это важно)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В дошкольном возрасте важно не количество прочитанных страниц, а качество пережитых эмоций. Не заставляйте дочитывать, если ребёнок устал. Не требуйте пересказа, если нет настроения. Любое д</w:t>
      </w:r>
      <w:r w:rsidR="00DC5842">
        <w:rPr>
          <w:rFonts w:ascii="Times New Roman" w:hAnsi="Times New Roman" w:cs="Times New Roman"/>
          <w:sz w:val="28"/>
          <w:szCs w:val="28"/>
          <w:lang w:val="ru-RU"/>
        </w:rPr>
        <w:t>авление убьёт интерес на корню.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 xml:space="preserve">«Чтение не должно наказывать. Чтение должно радовать», — этот принцип лежит в основе всей современной </w:t>
      </w:r>
      <w:r w:rsidR="00DC5842">
        <w:rPr>
          <w:rFonts w:ascii="Times New Roman" w:hAnsi="Times New Roman" w:cs="Times New Roman"/>
          <w:sz w:val="28"/>
          <w:szCs w:val="28"/>
          <w:lang w:val="ru-RU"/>
        </w:rPr>
        <w:t>методики развития речи.</w:t>
      </w:r>
    </w:p>
    <w:p w:rsidR="00DC5842" w:rsidRDefault="00DC5842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Ваш простой план действий на эту неделю</w:t>
      </w:r>
    </w:p>
    <w:p w:rsidR="00DC5842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Сегодня: Посадите ребёнка к себе на колени, обнимите и почитайте его любиму</w:t>
      </w:r>
      <w:r w:rsidR="00DC5842">
        <w:rPr>
          <w:rFonts w:ascii="Times New Roman" w:hAnsi="Times New Roman" w:cs="Times New Roman"/>
          <w:sz w:val="28"/>
          <w:szCs w:val="28"/>
          <w:lang w:val="ru-RU"/>
        </w:rPr>
        <w:t>ю книгу самым ласковым голосом.</w:t>
      </w:r>
    </w:p>
    <w:p w:rsidR="00DC5842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Завтра: Вместе выберите новую книгу в магазине или библиотеке. Пусть ребёнок решает сам.</w:t>
      </w:r>
    </w:p>
    <w:p w:rsidR="00DC5842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В среду: Устройте «читательский пикник» — расстелите плед на полу, возьмите плед и печенье, читайте по ролям.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 xml:space="preserve">На выходных: Снимите 30-секундный </w:t>
      </w:r>
      <w:proofErr w:type="spellStart"/>
      <w:r w:rsidRPr="00152D26">
        <w:rPr>
          <w:rFonts w:ascii="Times New Roman" w:hAnsi="Times New Roman" w:cs="Times New Roman"/>
          <w:sz w:val="28"/>
          <w:szCs w:val="28"/>
          <w:lang w:val="ru-RU"/>
        </w:rPr>
        <w:t>буктрейлер</w:t>
      </w:r>
      <w:proofErr w:type="spellEnd"/>
      <w:r w:rsidRPr="00152D26">
        <w:rPr>
          <w:rFonts w:ascii="Times New Roman" w:hAnsi="Times New Roman" w:cs="Times New Roman"/>
          <w:sz w:val="28"/>
          <w:szCs w:val="28"/>
          <w:lang w:val="ru-RU"/>
        </w:rPr>
        <w:t xml:space="preserve"> по мотивам прочитанной книги на телефон.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Помните: ребёнок, который полюбил книги в детстве, никогда не будет одинок. У него всегда будет мудрый друг, которого можно открыть в любую минуту.</w:t>
      </w:r>
    </w:p>
    <w:p w:rsidR="00152D26" w:rsidRPr="00152D26" w:rsidRDefault="00152D26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3980" w:rsidRPr="00873980" w:rsidRDefault="00152D26" w:rsidP="008739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D26">
        <w:rPr>
          <w:rFonts w:ascii="Times New Roman" w:hAnsi="Times New Roman" w:cs="Times New Roman"/>
          <w:sz w:val="28"/>
          <w:szCs w:val="28"/>
          <w:lang w:val="ru-RU"/>
        </w:rPr>
        <w:t>Давайте читать вместе с удовольствием!</w:t>
      </w:r>
    </w:p>
    <w:p w:rsidR="00873980" w:rsidRDefault="00873980" w:rsidP="00C57B7B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57B7B" w:rsidRPr="004F3E7B" w:rsidRDefault="00C57B7B" w:rsidP="00C57B7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3E7B">
        <w:rPr>
          <w:rFonts w:ascii="Times New Roman" w:hAnsi="Times New Roman" w:cs="Times New Roman"/>
          <w:b/>
          <w:sz w:val="28"/>
          <w:szCs w:val="28"/>
          <w:lang w:val="ru-RU"/>
        </w:rPr>
        <w:t>Литература:</w:t>
      </w:r>
    </w:p>
    <w:p w:rsidR="00C57B7B" w:rsidRPr="00DB10CA" w:rsidRDefault="00DB10CA" w:rsidP="00DB10CA">
      <w:pPr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be-BY"/>
        </w:rPr>
        <w:t xml:space="preserve">1. </w:t>
      </w:r>
      <w:r w:rsidR="00C57B7B" w:rsidRPr="00DB10CA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Дубініна,  Д.М. Знаёмства дзяцей дашкольнага ўзросту з  творамі беларускай мастацкай літаратуры і фальклору</w:t>
      </w:r>
      <w:r w:rsidR="00C57B7B" w:rsidRPr="00DB10CA">
        <w:rPr>
          <w:rFonts w:ascii="Times New Roman" w:eastAsia="Calibri" w:hAnsi="Times New Roman" w:cs="Times New Roman"/>
          <w:sz w:val="28"/>
          <w:szCs w:val="28"/>
          <w:lang w:val="be-BY"/>
        </w:rPr>
        <w:t>: вучэбна-метадычны дапаможнік для педагагічных работнікаў устаноў адукацыі, якія рэалізуюць адукацыйную праграму дашкольнай адукацыі, з  беларускай і  рускай мовамі навучання і выхавання / Д.М.</w:t>
      </w:r>
      <w:r w:rsidR="00C57B7B" w:rsidRPr="00DB10CA">
        <w:rPr>
          <w:rFonts w:ascii="Times New Roman" w:eastAsia="Calibri" w:hAnsi="Times New Roman" w:cs="Times New Roman"/>
          <w:sz w:val="28"/>
          <w:szCs w:val="28"/>
        </w:rPr>
        <w:t> </w:t>
      </w:r>
      <w:r w:rsidR="00C57B7B" w:rsidRPr="00DB10CA">
        <w:rPr>
          <w:rFonts w:ascii="Times New Roman" w:eastAsia="Calibri" w:hAnsi="Times New Roman" w:cs="Times New Roman"/>
          <w:sz w:val="28"/>
          <w:szCs w:val="28"/>
          <w:lang w:val="be-BY"/>
        </w:rPr>
        <w:t>Дубініна.</w:t>
      </w:r>
      <w:r w:rsidR="00C57B7B" w:rsidRPr="00DB10CA">
        <w:rPr>
          <w:rFonts w:ascii="Times New Roman" w:eastAsia="Calibri" w:hAnsi="Times New Roman" w:cs="Times New Roman"/>
          <w:sz w:val="28"/>
          <w:szCs w:val="28"/>
        </w:rPr>
        <w:t> </w:t>
      </w:r>
      <w:r w:rsidR="00C57B7B" w:rsidRPr="00DB10CA">
        <w:rPr>
          <w:rFonts w:ascii="Times New Roman" w:eastAsia="Calibri" w:hAnsi="Times New Roman" w:cs="Times New Roman"/>
          <w:sz w:val="28"/>
          <w:szCs w:val="28"/>
          <w:lang w:val="be-BY"/>
        </w:rPr>
        <w:t>– Мінск:</w:t>
      </w:r>
      <w:r w:rsidR="00C57B7B" w:rsidRPr="00DB10CA">
        <w:rPr>
          <w:rFonts w:ascii="Times New Roman" w:hAnsi="Times New Roman" w:cs="Times New Roman"/>
          <w:sz w:val="28"/>
          <w:szCs w:val="28"/>
          <w:lang w:val="be-BY"/>
        </w:rPr>
        <w:t xml:space="preserve"> Адукацыя і выхаванне</w:t>
      </w:r>
      <w:r w:rsidR="00C57B7B" w:rsidRPr="00DB10CA">
        <w:rPr>
          <w:rFonts w:ascii="Times New Roman" w:eastAsia="Calibri" w:hAnsi="Times New Roman" w:cs="Times New Roman"/>
          <w:sz w:val="28"/>
          <w:szCs w:val="28"/>
          <w:lang w:val="be-BY"/>
        </w:rPr>
        <w:t>, 2024.</w:t>
      </w:r>
    </w:p>
    <w:p w:rsidR="00C57B7B" w:rsidRPr="00DB10CA" w:rsidRDefault="00DB10CA" w:rsidP="00DB1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 </w:t>
      </w:r>
      <w:proofErr w:type="spellStart"/>
      <w:r w:rsidR="00C57B7B" w:rsidRPr="00DB10CA">
        <w:rPr>
          <w:rFonts w:ascii="Times New Roman" w:hAnsi="Times New Roman" w:cs="Times New Roman"/>
          <w:bCs/>
          <w:sz w:val="28"/>
          <w:szCs w:val="28"/>
          <w:lang w:val="ru-RU"/>
        </w:rPr>
        <w:t>Косенюк</w:t>
      </w:r>
      <w:proofErr w:type="spellEnd"/>
      <w:r w:rsidR="00C57B7B" w:rsidRPr="00DB10C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Р.Р. Развитие речи детей от 4 до 5 лет: </w:t>
      </w:r>
      <w:proofErr w:type="gramStart"/>
      <w:r w:rsidR="00C57B7B" w:rsidRPr="00DB10CA">
        <w:rPr>
          <w:rFonts w:ascii="Times New Roman" w:hAnsi="Times New Roman" w:cs="Times New Roman"/>
          <w:bCs/>
          <w:sz w:val="28"/>
          <w:szCs w:val="28"/>
          <w:lang w:val="ru-RU"/>
        </w:rPr>
        <w:t>учеб.-</w:t>
      </w:r>
      <w:proofErr w:type="gramEnd"/>
      <w:r w:rsidR="00C57B7B" w:rsidRPr="00DB10C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метод. пособие для педагогических работников учреждений </w:t>
      </w:r>
      <w:proofErr w:type="spellStart"/>
      <w:r w:rsidR="00C57B7B" w:rsidRPr="00DB10CA">
        <w:rPr>
          <w:rFonts w:ascii="Times New Roman" w:hAnsi="Times New Roman" w:cs="Times New Roman"/>
          <w:bCs/>
          <w:sz w:val="28"/>
          <w:szCs w:val="28"/>
          <w:lang w:val="ru-RU"/>
        </w:rPr>
        <w:t>дошк</w:t>
      </w:r>
      <w:proofErr w:type="spellEnd"/>
      <w:r w:rsidR="00C57B7B" w:rsidRPr="00DB10C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C57B7B" w:rsidRPr="00DB10CA">
        <w:rPr>
          <w:rFonts w:ascii="Times New Roman" w:hAnsi="Times New Roman" w:cs="Times New Roman"/>
          <w:bCs/>
          <w:sz w:val="28"/>
          <w:szCs w:val="28"/>
        </w:rPr>
        <w:t> </w:t>
      </w:r>
      <w:r w:rsidR="00C57B7B" w:rsidRPr="00DB10CA">
        <w:rPr>
          <w:rFonts w:ascii="Times New Roman" w:hAnsi="Times New Roman" w:cs="Times New Roman"/>
          <w:bCs/>
          <w:sz w:val="28"/>
          <w:szCs w:val="28"/>
          <w:lang w:val="ru-RU"/>
        </w:rPr>
        <w:t>образования с</w:t>
      </w:r>
      <w:r w:rsidR="00C57B7B" w:rsidRPr="00DB10CA">
        <w:rPr>
          <w:rFonts w:ascii="Times New Roman" w:hAnsi="Times New Roman" w:cs="Times New Roman"/>
          <w:bCs/>
          <w:sz w:val="28"/>
          <w:szCs w:val="28"/>
        </w:rPr>
        <w:t>  </w:t>
      </w:r>
      <w:r w:rsidR="00C57B7B" w:rsidRPr="00DB10CA">
        <w:rPr>
          <w:rFonts w:ascii="Times New Roman" w:hAnsi="Times New Roman" w:cs="Times New Roman"/>
          <w:bCs/>
          <w:sz w:val="28"/>
          <w:szCs w:val="28"/>
          <w:lang w:val="ru-RU"/>
        </w:rPr>
        <w:t>рус.</w:t>
      </w:r>
      <w:r w:rsidR="00C57B7B" w:rsidRPr="00DB10CA">
        <w:rPr>
          <w:rFonts w:ascii="Times New Roman" w:hAnsi="Times New Roman" w:cs="Times New Roman"/>
          <w:bCs/>
          <w:sz w:val="28"/>
          <w:szCs w:val="28"/>
        </w:rPr>
        <w:t> </w:t>
      </w:r>
      <w:r w:rsidR="00C57B7B" w:rsidRPr="00DB10CA">
        <w:rPr>
          <w:rFonts w:ascii="Times New Roman" w:hAnsi="Times New Roman" w:cs="Times New Roman"/>
          <w:bCs/>
          <w:sz w:val="28"/>
          <w:szCs w:val="28"/>
          <w:lang w:val="ru-RU"/>
        </w:rPr>
        <w:t>яз.</w:t>
      </w:r>
      <w:r w:rsidR="00C57B7B" w:rsidRPr="00DB10CA">
        <w:rPr>
          <w:rFonts w:ascii="Times New Roman" w:hAnsi="Times New Roman" w:cs="Times New Roman"/>
          <w:bCs/>
          <w:sz w:val="28"/>
          <w:szCs w:val="28"/>
        </w:rPr>
        <w:t> </w:t>
      </w:r>
      <w:r w:rsidR="00C57B7B" w:rsidRPr="00DB10CA">
        <w:rPr>
          <w:rFonts w:ascii="Times New Roman" w:hAnsi="Times New Roman" w:cs="Times New Roman"/>
          <w:bCs/>
          <w:sz w:val="28"/>
          <w:szCs w:val="28"/>
          <w:lang w:val="ru-RU"/>
        </w:rPr>
        <w:t>обучения / Р.Р.</w:t>
      </w:r>
      <w:r w:rsidR="00C57B7B" w:rsidRPr="00DB10CA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="00C57B7B" w:rsidRPr="00DB10CA">
        <w:rPr>
          <w:rFonts w:ascii="Times New Roman" w:hAnsi="Times New Roman" w:cs="Times New Roman"/>
          <w:sz w:val="28"/>
          <w:szCs w:val="28"/>
          <w:lang w:val="ru-RU"/>
        </w:rPr>
        <w:t>Косенюк</w:t>
      </w:r>
      <w:proofErr w:type="spellEnd"/>
      <w:r w:rsidR="00C57B7B" w:rsidRPr="00DB10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57B7B" w:rsidRPr="00DB10CA">
        <w:rPr>
          <w:rFonts w:ascii="Times New Roman" w:hAnsi="Times New Roman" w:cs="Times New Roman"/>
          <w:bCs/>
          <w:sz w:val="28"/>
          <w:szCs w:val="28"/>
          <w:lang w:val="ru-RU"/>
        </w:rPr>
        <w:t>В.Л.</w:t>
      </w:r>
      <w:r w:rsidR="00C57B7B" w:rsidRPr="00DB10CA">
        <w:rPr>
          <w:rFonts w:ascii="Times New Roman" w:hAnsi="Times New Roman" w:cs="Times New Roman"/>
          <w:bCs/>
          <w:sz w:val="28"/>
          <w:szCs w:val="28"/>
        </w:rPr>
        <w:t> </w:t>
      </w:r>
      <w:r w:rsidR="00C57B7B" w:rsidRPr="00DB10CA">
        <w:rPr>
          <w:rFonts w:ascii="Times New Roman" w:hAnsi="Times New Roman" w:cs="Times New Roman"/>
          <w:bCs/>
          <w:sz w:val="28"/>
          <w:szCs w:val="28"/>
          <w:lang w:val="ru-RU"/>
        </w:rPr>
        <w:t>Пашко.</w:t>
      </w:r>
      <w:r w:rsidR="00C57B7B" w:rsidRPr="00DB10CA">
        <w:rPr>
          <w:rFonts w:ascii="Times New Roman" w:hAnsi="Times New Roman" w:cs="Times New Roman"/>
          <w:bCs/>
          <w:sz w:val="28"/>
          <w:szCs w:val="28"/>
        </w:rPr>
        <w:t> </w:t>
      </w:r>
      <w:r w:rsidR="00C57B7B" w:rsidRPr="00DB10C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– Минск: </w:t>
      </w:r>
      <w:r w:rsidR="00C57B7B" w:rsidRPr="00DB10CA">
        <w:rPr>
          <w:rFonts w:ascii="Times New Roman" w:hAnsi="Times New Roman" w:cs="Times New Roman"/>
          <w:sz w:val="28"/>
          <w:szCs w:val="28"/>
          <w:lang w:val="ru-RU"/>
        </w:rPr>
        <w:t>Национальный институт образования, 2023. – 128</w:t>
      </w:r>
      <w:r w:rsidR="00C57B7B" w:rsidRPr="00DB10CA">
        <w:rPr>
          <w:rFonts w:ascii="Times New Roman" w:hAnsi="Times New Roman" w:cs="Times New Roman"/>
          <w:sz w:val="28"/>
          <w:szCs w:val="28"/>
        </w:rPr>
        <w:t> </w:t>
      </w:r>
      <w:r w:rsidR="00C57B7B" w:rsidRPr="00DB10CA">
        <w:rPr>
          <w:rFonts w:ascii="Times New Roman" w:hAnsi="Times New Roman" w:cs="Times New Roman"/>
          <w:sz w:val="28"/>
          <w:szCs w:val="28"/>
          <w:lang w:val="ru-RU"/>
        </w:rPr>
        <w:t>с. – (Тропинки познания).</w:t>
      </w:r>
    </w:p>
    <w:p w:rsidR="00DB10CA" w:rsidRDefault="00DB10CA" w:rsidP="00DB10CA">
      <w:pPr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 </w:t>
      </w:r>
      <w:r w:rsidRPr="004F3E7B">
        <w:rPr>
          <w:rFonts w:ascii="Times New Roman" w:hAnsi="Times New Roman" w:cs="Times New Roman"/>
          <w:sz w:val="28"/>
          <w:szCs w:val="28"/>
          <w:lang w:val="ru-RU"/>
        </w:rPr>
        <w:t>Учебная программа дошкольного образования (для учреждений дошкольного образования с русским языком обучения и воспитания) / М-во образования Республики Беларусь. – Минск: НИО; 2023. – 300 с.</w:t>
      </w:r>
    </w:p>
    <w:p w:rsidR="00DB10CA" w:rsidRDefault="00DB10CA" w:rsidP="00DB10CA">
      <w:pPr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7B7B" w:rsidRPr="00152D26" w:rsidRDefault="00C57B7B" w:rsidP="00152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57B7B" w:rsidRPr="00152D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D5F85"/>
    <w:multiLevelType w:val="hybridMultilevel"/>
    <w:tmpl w:val="1660BE5E"/>
    <w:lvl w:ilvl="0" w:tplc="6C4CFF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26"/>
    <w:rsid w:val="00002482"/>
    <w:rsid w:val="00152D26"/>
    <w:rsid w:val="00277076"/>
    <w:rsid w:val="007D6A96"/>
    <w:rsid w:val="007E26F5"/>
    <w:rsid w:val="00873980"/>
    <w:rsid w:val="00C57B7B"/>
    <w:rsid w:val="00CA729B"/>
    <w:rsid w:val="00DB10CA"/>
    <w:rsid w:val="00D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3C00"/>
  <w15:chartTrackingRefBased/>
  <w15:docId w15:val="{EA75C05A-230E-4DBD-A4BE-80B6624B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5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2026-04-27T14:21:00Z</dcterms:created>
  <dcterms:modified xsi:type="dcterms:W3CDTF">2026-04-29T08:52:00Z</dcterms:modified>
</cp:coreProperties>
</file>